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прель-2013"/>
    <w:p>
      <w:pPr>
        <w:pStyle w:val="Heading3"/>
      </w:pPr>
      <w:r>
        <w:t xml:space="preserve">№4 апрель 2013</w:t>
      </w:r>
    </w:p>
    <w:p>
      <w:pPr>
        <w:pStyle w:val="FirstParagraph"/>
      </w:pPr>
      <w:r>
        <w:t xml:space="preserve">07.05.2013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http://izmaylowo.mos.ru/newspaper_izmailovo/detail/695830.html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newspaper_izmailovo/detail/6958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newspaper_izmailovo/detail/6958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2024-11-22T23:57:29Z</dcterms:created>
  <dcterms:modified xsi:type="dcterms:W3CDTF">2024-11-22T23:57:29Z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