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юль-2013"/>
    <w:p>
      <w:pPr>
        <w:pStyle w:val="Heading3"/>
      </w:pPr>
      <w:r>
        <w:t xml:space="preserve">№7 июль 2013</w:t>
      </w:r>
    </w:p>
    <w:p>
      <w:pPr>
        <w:pStyle w:val="FirstParagraph"/>
      </w:pPr>
      <w:r>
        <w:t xml:space="preserve">05.08.2013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http://izmaylowo.mos.ru/newspaper_izmailovo/detail/798095.html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7980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7980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2024-08-19T18:54:23Z</dcterms:created>
  <dcterms:modified xsi:type="dcterms:W3CDTF">2024-08-19T18:54:23Z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