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65aab0aafef5f3b3ce4d5ccac54218a687bd36"/>
    <w:p>
      <w:pPr>
        <w:pStyle w:val="Heading3"/>
      </w:pPr>
      <w:r>
        <w:t xml:space="preserve">Детскую площадку на 7-й Парковой очистили от снега</w:t>
      </w:r>
    </w:p>
    <w:p>
      <w:pPr>
        <w:pStyle w:val="FirstParagraph"/>
      </w:pPr>
      <w:r>
        <w:t xml:space="preserve">11.01.2022</w:t>
      </w:r>
    </w:p>
    <w:p>
      <w:pPr>
        <w:pStyle w:val="BodyText"/>
      </w:pPr>
      <w:r>
        <w:rPr>
          <w:iCs/>
          <w:i/>
          <w:bCs/>
          <w:b/>
        </w:rPr>
        <w:t xml:space="preserve">Представитель ГБУ «Жилищник района Измайлово». сообщил, что выполнены работы по уборке снега и мусора на детской площадке около дома 3/9 на 7-й Парковой улице.</w:t>
      </w:r>
    </w:p>
    <w:p>
      <w:pPr>
        <w:pStyle w:val="BodyText"/>
      </w:pPr>
      <w:r>
        <w:t xml:space="preserve">— В соответствии с технологией зимней уборки дворовых территорий при уборке мягких оснований площадок слой снега оставляется для последующего уплотнения, — уточнили в «Жилищнике».</w:t>
      </w:r>
    </w:p>
    <w:p>
      <w:pPr>
        <w:pStyle w:val="BodyText"/>
      </w:pPr>
      <w:r>
        <w:t xml:space="preserve">Ранее житель района Измайлово написал, что на детской площадке давно лежит снег, а урны переполнены.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http://izmaylowo.mos.ru/presscenter/news/detail/10525927.html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105259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105259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2025-01-30T10:44:31Z</dcterms:created>
  <dcterms:modified xsi:type="dcterms:W3CDTF">2025-01-30T10:44:31Z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