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86b2136eb478bcd6a38ac737687d275eef8ba"/>
    <w:p>
      <w:pPr>
        <w:pStyle w:val="Heading3"/>
      </w:pPr>
      <w:r>
        <w:t xml:space="preserve">В Измайловском парке пройдет благотворительный праздник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rPr>
          <w:iCs/>
          <w:i/>
          <w:bCs/>
          <w:b/>
        </w:rPr>
        <w:t xml:space="preserve">23.05.2024 В Измайловском парке, в эту субботу, 25 мая, пройдет благотворительный праздник «Зеленое солнце», сообщили организаторы. Организаторы – фонд «Даунсайд Ап».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«Зелёное солнце» – это не просто праздник, это возможность открыть свое сердце навстречу миру без границ, подарить частичку тепла тем, кто в этом особо нуждается, и увидеть, как талант и доброта разрушают любые преграды. В этот день Измайловский парк станет местом встречи неравнодушных людей, объединенных желанием сделать мир лучше», - сообщили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ждет выставка картин, которые создали художники с ментальными особенностями, ярмарка, а также игры, конкурсы, аквагрим и благотворительный забег.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«Мероприятие пройдет одновременно с благотворительным забегом «Спорт во благо», организованным фондом «Синдром любви» – главным стратегическим партнером фонда «Даунсайд Ап». Это еще один повод присоединиться к доброму делу», - добавили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продлится с 8 утра до 15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 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http://izmaylowo.mos.ru/presscenter/news/detail/12384403.html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238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238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2025-04-20T01:45:47Z</dcterms:created>
  <dcterms:modified xsi:type="dcterms:W3CDTF">2025-04-20T01:45:47Z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