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3e9dbedff69ca2b96da291a95ac62f8ede7ea"/>
    <w:p>
      <w:pPr>
        <w:pStyle w:val="Heading3"/>
      </w:pPr>
      <w:r>
        <w:t xml:space="preserve">Центры госуслуг «Мои документы» действуют во всех районах Москвы – Собянин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t xml:space="preserve">Сегодня районе Сокольники состоялось открытие центра государственных услуг «Мои документы», в котором принял участие мэр Москвы Сергей Собянин.</w:t>
      </w:r>
    </w:p>
    <w:p>
      <w:pPr>
        <w:pStyle w:val="BodyText"/>
      </w:pPr>
      <w:r>
        <w:t xml:space="preserve">«В столице завершено формирование системы государственных услуг. Из 127 центров предоставления госуслуг «Мои документы» сегодня входят в строй и оставшиеся четыре, среди них и расположенный здесь в Сокольниках» – сказал столичный градоначальник.</w:t>
      </w:r>
    </w:p>
    <w:p>
      <w:pPr>
        <w:pStyle w:val="BodyText"/>
      </w:pPr>
      <w:r>
        <w:t xml:space="preserve">По словам Сергея Собянина, теперь, когда действующая сеть центров госуслуг охватывает все московские районы, наша следующая задача заключается в дальнейшем совершенствовании порядка предоставления госуслуг.</w:t>
      </w:r>
    </w:p>
    <w:p>
      <w:pPr>
        <w:pStyle w:val="BodyText"/>
      </w:pPr>
      <w:r>
        <w:t xml:space="preserve">«За последнее время внедрены такие комплексные услуги, как рассмотрение документов при рождении ребенка, многодетных семей. А с 1 октября внедряется услуга по начислению пенсии. И, таким образом, мы будем и далее постоянно улучшать данную работу», – отметил мэр Москвы.</w:t>
      </w:r>
    </w:p>
    <w:p>
      <w:pPr>
        <w:pStyle w:val="BodyText"/>
      </w:pPr>
      <w:r>
        <w:t xml:space="preserve">Кроме того Сергей Собянин вручил лучшим сотрудникам центров «Мои документы» благодарности и благодарственные письма мэра Москвы.</w:t>
      </w:r>
    </w:p>
    <w:p>
      <w:pPr>
        <w:pStyle w:val="BodyText"/>
      </w:pPr>
      <w:r>
        <w:t xml:space="preserve">Также столичный градоначальник сообщил о формировании в Москве флагманских центров «Мои документы».</w:t>
      </w:r>
    </w:p>
    <w:p>
      <w:pPr>
        <w:pStyle w:val="BodyText"/>
      </w:pPr>
      <w:r>
        <w:t xml:space="preserve">«Дополнительно предполагается Формирование 10 флагманских МФЦ в каждом округе Москвы. В них будет проводиться тестирования новых технологий предоставления дополнительных услуг с целью дальнейшего продвижения этой системы. В основном, я считаю, эта система состоялась. Жители города в разы стали меньше тратить время на получение услуг. А самое существенное, что исчезла даже возможность коррупционных явлений в «Моих документах», поскольку в офисе невозможно дать взятку, здесь функционирует совершенно другая система и иной стиль работы. Таким образом, я уверен, что москвичи будут довольны работающей в городе системой, она является одной из самых лучших в мире», – резюмировал глава города Сергей Собянин.</w:t>
      </w:r>
    </w:p>
    <w:p>
      <w:pPr>
        <w:pStyle w:val="BodyText"/>
      </w:pPr>
      <w:r>
        <w:t xml:space="preserve">Для справки. Центр государственных услуг «Мои документы» района Сокольники находится по адресу: улице Стромынка, дом 2. Это место расположения центра одобрили 78% москвичей-жителей Восточного округа, который приняли участие в голосовании в системе «Активный гражданин» и планирующих получать госуслуги в этом центре. Кроме Сокольников сегодня, 22 августа, такие центры «Мои документы» открылись в Дорогомилово, Головинском районе и Троицке.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http://izmaylowo.mos.ru/presscenter/news/detail/3584934.html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584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584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2024-12-24T09:47:04Z</dcterms:created>
  <dcterms:modified xsi:type="dcterms:W3CDTF">2024-12-24T09:47:04Z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