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8f4342326dfa7aa6effef528490ae15804c303"/>
    <w:p>
      <w:pPr>
        <w:pStyle w:val="Heading3"/>
      </w:pPr>
      <w:r>
        <w:t xml:space="preserve">Праздник с конкурсами и призами пройдет на 5-й Парковой</w:t>
      </w:r>
    </w:p>
    <w:p>
      <w:pPr>
        <w:pStyle w:val="FirstParagraph"/>
      </w:pPr>
      <w:r>
        <w:t xml:space="preserve">12.08.2022</w:t>
      </w:r>
    </w:p>
    <w:p>
      <w:pPr>
        <w:pStyle w:val="BodyText"/>
      </w:pPr>
      <w:r>
        <w:rPr>
          <w:iCs/>
          <w:i/>
          <w:bCs/>
          <w:b/>
        </w:rPr>
        <w:t xml:space="preserve">В Измайлове 13 августа проведут праздник для местных жителей «Наш двор – Добрые соседи». Встреча пройдет в рамках городского проекта «Мой район». Об этом сообщили представители Молодежной палаты района Измайлово в социальной сети «ВКонтакте».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Гостей ждут мастер-классы, веселые старты, викторина и лотерея с памятными призами. Каждый посетитель останется с радостными эмоциями и положительными впечатлениями, —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Праздник состоится во дворе по адресу: 5-я Парковая улица, дом 33.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 unsplash.com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http://izmaylowo.mos.ru/presscenter/news/detail/4567395.html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45673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45673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2025-05-15T14:02:37Z</dcterms:created>
  <dcterms:modified xsi:type="dcterms:W3CDTF">2025-05-15T14:02:37Z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