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c4f4ad69f4548cfd61171668cbc374ee8fe372f"/>
    <w:p>
      <w:pPr>
        <w:pStyle w:val="Heading3"/>
      </w:pPr>
      <w:r>
        <w:t xml:space="preserve">Преступная схема началась со звонка 78-летнему мужчине от представителя сотовой компании. В ходе разговора мошенник сообщил пенсионеру, что у него заканчивается договор обслуживания сим-карты и рассказал об имеющихся льготах.</w:t>
      </w:r>
    </w:p>
    <w:p>
      <w:pPr>
        <w:pStyle w:val="FirstParagraph"/>
      </w:pPr>
      <w:r>
        <w:t xml:space="preserve">01.07.2025</w:t>
      </w:r>
    </w:p>
    <w:p>
      <w:pPr>
        <w:pStyle w:val="BodyText"/>
      </w:pPr>
      <w:r>
        <w:t xml:space="preserve">В тот момент, когда потерпевший заинтересовался этим предложением, неизвестный попросили сообщить данные СНИЛС.</w:t>
      </w:r>
    </w:p>
    <w:p>
      <w:pPr>
        <w:pStyle w:val="BodyText"/>
      </w:pPr>
      <w:r>
        <w:t xml:space="preserve">После этого поступил еще один звонок через мессенджер. Звонили уже лжесиловики. Они сообщили, что данными пенсионера завладели мошенники и оформили доверенность на продажу его квартиры.</w:t>
      </w:r>
    </w:p>
    <w:p>
      <w:pPr>
        <w:pStyle w:val="BodyText"/>
      </w:pPr>
      <w:r>
        <w:t xml:space="preserve">Указанный звонок осуществлялся по видеосвязи, в ходе которой злоумышленник продемонстрировал потерпевшему сомнительный договор дарения, после чего переключил его якобы на представителя банка, который сообщил пенсионеру, что необходимо фиктивно продать квартиру, чтобы она не досталась мошенникам, после этого сделка будет отменена, квартира останется в собственности потерпевшего, а злоумышленники будут пойманы.</w:t>
      </w:r>
    </w:p>
    <w:p>
      <w:pPr>
        <w:pStyle w:val="BodyText"/>
      </w:pPr>
      <w:r>
        <w:t xml:space="preserve">На предложение о продаже квартиры откликнулись соседи пенсионера, ничего не подозревающие о противоправных действиях мошенников. Они приобрели данную квартиру за 14 млн рублей. Денежные средства передали потерпевшему наличными.</w:t>
      </w:r>
    </w:p>
    <w:p>
      <w:pPr>
        <w:pStyle w:val="BodyText"/>
      </w:pPr>
      <w:r>
        <w:t xml:space="preserve">Далее мошенники вновь связались с потерпевшим и сообщили, что деньги необходимо передать курьеру, что тот и сделал.</w:t>
      </w:r>
    </w:p>
    <w:p>
      <w:pPr>
        <w:pStyle w:val="BodyText"/>
      </w:pPr>
      <w:r>
        <w:t xml:space="preserve">Один из криминальных курьеров установлен и заключен под стражу.</w:t>
      </w:r>
    </w:p>
    <w:p>
      <w:pPr>
        <w:pStyle w:val="BodyText"/>
      </w:pPr>
      <w:r>
        <w:t xml:space="preserve">Установление всех обстоятельств мошенничества на контроле Измайловской межрайонной прокуратуры.</w:t>
      </w:r>
    </w:p>
    <w:p>
      <w:pPr>
        <w:pStyle w:val="BodyText"/>
      </w:pPr>
      <w:r>
        <w:br/>
      </w:r>
    </w:p>
    <w:p>
      <w:pPr>
        <w:pStyle w:val="BodyText"/>
      </w:pPr>
      <w:r>
        <w:t xml:space="preserve">Адрес страницы:</w:t>
      </w:r>
      <w:r>
        <w:t xml:space="preserve"> </w:t>
      </w:r>
      <w:hyperlink r:id="rId20">
        <w:r>
          <w:rPr>
            <w:rStyle w:val="Hyperlink"/>
          </w:rPr>
          <w:t xml:space="preserve">http://izmaylowo.mos.ru/your-safety/detail/13076397.html</w:t>
        </w:r>
      </w:hyperlink>
    </w:p>
    <w:p>
      <w:pPr>
        <w:pStyle w:val="BodyText"/>
      </w:pPr>
      <w:hyperlink r:id="rId21">
        <w:r>
          <w:rPr>
            <w:rStyle w:val="Hyperlink"/>
          </w:rPr>
          <w:t xml:space="preserve">Управа района Измайлово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izmaylowo.mos.ru" TargetMode="External" /><Relationship Type="http://schemas.openxmlformats.org/officeDocument/2006/relationships/hyperlink" Id="rId20" Target="http://izmaylowo.mos.ru/your-safety/detail/13076397.html" TargetMode="External" /></Relationships>
</file>

<file path=word/_rels/footnotes.xml.rels><?xml version="1.0" encoding="UTF-8"?><Relationships xmlns="http://schemas.openxmlformats.org/package/2006/relationships"><Relationship Type="http://schemas.openxmlformats.org/officeDocument/2006/relationships/hyperlink" Id="rId21" Target="http://izmaylowo.mos.ru" TargetMode="External" /><Relationship Type="http://schemas.openxmlformats.org/officeDocument/2006/relationships/hyperlink" Id="rId20" Target="http://izmaylowo.mos.ru/your-safety/detail/1307639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2025-07-04T23:52:54Z</dcterms:created>
  <dcterms:modified xsi:type="dcterms:W3CDTF">2025-07-04T23:52:54Z</dcterms:modified>
</cp:coreProperties>
</file>

<file path=docProps/custom.xml><?xml version="1.0" encoding="utf-8"?>
<Properties xmlns="http://schemas.openxmlformats.org/officeDocument/2006/custom-properties" xmlns:vt="http://schemas.openxmlformats.org/officeDocument/2006/docPropsVTypes"/>
</file>