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будьте-внимательны-на-дороге-ребенок"/>
    <w:p>
      <w:pPr>
        <w:pStyle w:val="Heading3"/>
      </w:pPr>
      <w:r>
        <w:t xml:space="preserve">Будьте ВНИМАТЕЛЬНЫ! На дороге РЕБЕНОК!</w:t>
      </w:r>
    </w:p>
    <w:p>
      <w:pPr>
        <w:pStyle w:val="FirstParagraph"/>
      </w:pPr>
      <w:r>
        <w:t xml:space="preserve">31.03.2017</w:t>
      </w:r>
    </w:p>
    <w:p>
      <w:pPr>
        <w:pStyle w:val="BodyText"/>
      </w:pPr>
      <w:r>
        <w:t xml:space="preserve">К теме безопасности детей на городских улицах приходится возвращаться постоянно. Среди всех участников дорожного движения – водителей, пешеходов, пассажиров – самым активным и непредсказуемым участником дорожного движения является ребенок.</w:t>
      </w:r>
    </w:p>
    <w:p>
      <w:pPr>
        <w:pStyle w:val="BodyText"/>
      </w:pPr>
      <w:r>
        <w:t xml:space="preserve">Участие в дорожно-транспортном происшествии – всегда большое несчастье для родственников и близких пострадавших, особенно ребенка. Даже если ребенок получил просто легкие травмы, психологическое потрясение, полученное при этом, может оставить глубокий след в подсознании ребенка.</w:t>
      </w:r>
      <w:bookmarkStart w:id="20" w:name="X1207a264b4c9f4df21fde20366a046b31aef217"/>
      <w:bookmarkEnd w:id="20"/>
    </w:p>
    <w:p>
      <w:pPr>
        <w:pStyle w:val="BodyText"/>
      </w:pPr>
      <w:r>
        <w:t xml:space="preserve">В большинстве случаев пострадавший в ДТП ребенок является пешеходом. Зачастую происшествия происходят по неосторожности и невнимательности самих детей.</w:t>
      </w:r>
    </w:p>
    <w:p>
      <w:pPr>
        <w:pStyle w:val="BodyText"/>
      </w:pPr>
      <w:r>
        <w:t xml:space="preserve">Основная причина участия несовершеннолетних в дорожно-транспортных происшествиях – переход проезжей части в неположенном месте. Из общего количества пострадавших детей большая часть приходится на детей дошкольного возраста и учащихся средних классов. Как правило, дети дошкольного возраста при передвижении по городским улицам сопровождаются взрослыми – родителями, бабушками, дедушками, близкими родственниками, которые не просто должны, а именно обязаны обучать своих детей правилам дорожного движения, подавать хороший пример в соблюдении элементарных требований дорожных знаков, разметки и сигналов светофора. В интересах ребенка и родителей как можно раньше, еще до школы приучать его принимать решение самостоятельно исходя из сложившейся обстановки, при этом взрослые должны контролировать этот процесс, направляя ребенка к правильному варианту решения задачи. Тем самым приучить детей к самостоятельному участию в дорожном движении. Трехлетний ребенок уже хорошо ходит и может наблюдать окружающую обстановку. Знание элементарных правил дорожного движения и привычка их соблюдать сохраняется на всю жизнь.</w:t>
      </w:r>
    </w:p>
    <w:p>
      <w:pPr>
        <w:pStyle w:val="BodyText"/>
      </w:pPr>
      <w:r>
        <w:t xml:space="preserve">Задача родителей – сохранить жизнь и здоровье своего ребенка!</w:t>
      </w:r>
    </w:p>
    <w:p>
      <w:pPr>
        <w:pStyle w:val="BodyText"/>
      </w:pPr>
      <w:r>
        <w:t xml:space="preserve">И водители, и родители должны помнить, что наиболее сложными и опасными факторами дорожной обстановки в большинстве случаев приводящих к происшествиям с последствиями, являются: моменты быстрого подъезда автомобилей к пешеходному переходу «зебре» или проезда дворовых территорий с ограниченным обзором в связи с припаркованным транспортом, короткие сигналы светофора, а также правый поворот, разрешенный водителям одновременно с зеленым сигналом для пешеходов.</w:t>
      </w:r>
    </w:p>
    <w:p>
      <w:pPr>
        <w:pStyle w:val="BodyText"/>
      </w:pPr>
      <w:r>
        <w:t xml:space="preserve">Задача родителей в данной ситуации – научить детей внимательности при переходе проезжей части дороги, а именно убедиться в своей безопасности – видеть приближающийся транспорт и быть уверенным, что водитель останавливает машину и пропускает.</w:t>
      </w:r>
    </w:p>
    <w:p>
      <w:pPr>
        <w:pStyle w:val="BodyText"/>
      </w:pPr>
      <w:r>
        <w:t xml:space="preserve">На дороге встречаются двое: водитель и ребенок. Первый имеет жизненный опыт и умение заблаговременно оценить обстановку и при необходимости незамедлительно принять решение для предотвращения ДТП. Второй, ребенок – не имеющий жизненного опыта, не ждущий непредвиденных ситуаций на дороге. Из этого становится ясно, что моральная ответственность ложится именно на водителя. Ему необходимо знать типичные ошибки ребенка и быть готовым компенсировать их за счет своего опыта, также присматриваться к особенностям поведения детей и учитывать их при управлении транспортным средством, принимать все меры для обеспечения безопасности пребывания их на улицах города.</w:t>
      </w:r>
    </w:p>
    <w:p>
      <w:pPr>
        <w:pStyle w:val="BodyText"/>
      </w:pPr>
      <w:r>
        <w:t xml:space="preserve">И в заключение хочется добавить, что необходимо быть взаимно вежливыми на дороге:</w:t>
      </w:r>
    </w:p>
    <w:p>
      <w:pPr>
        <w:pStyle w:val="BodyText"/>
      </w:pPr>
      <w:r>
        <w:t xml:space="preserve">Уважаемые водители! Будьте внимательны на дороге, соблюдайте скоростной режим, снижайте скорость при подъезде к пешеходным переходам и при проезде дворовых территорий.</w:t>
      </w:r>
    </w:p>
    <w:p>
      <w:pPr>
        <w:pStyle w:val="BodyText"/>
      </w:pPr>
      <w:r>
        <w:t xml:space="preserve">Уважаемые пешеходы! Прежде чем выйти на проезжую часть дороги, убедитесь в своей безопасности, и вспомните о том, что автомобиль является техническим средством передвижения и не остановится мгновенно, так как имеет тормозной путь. А человек при средней скорости движения имеет возможность остановиться, зато, в отличие от автомобиля, не имеет металлического каркаса и при падении с высоты собственного роста получает значительные травмы, иногда даже несовместимые с жизнью.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http://izmaylowo.mos.ru/your-safety/detail/5452445.html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your-safety/detail/54524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your-safety/detail/54524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2025-03-21T00:03:10Z</dcterms:created>
  <dcterms:modified xsi:type="dcterms:W3CDTF">2025-03-21T00:03:10Z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