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9bef2eed5fbd94693bd40a80c8d9e01ca56cc"/>
    <w:p>
      <w:pPr>
        <w:pStyle w:val="Heading3"/>
      </w:pPr>
      <w:r>
        <w:t xml:space="preserve">В День ветеранов органов внутренних дел полицейские УВД по ВАО совместно с заместителем председателя Общественного совета при УВД по ВАО поздравили ветеранов Госавтоинспекции</w:t>
      </w:r>
    </w:p>
    <w:p>
      <w:pPr>
        <w:pStyle w:val="FirstParagraph"/>
      </w:pPr>
      <w:r>
        <w:t xml:space="preserve">20.04.2018</w:t>
      </w:r>
    </w:p>
    <w:p>
      <w:pPr>
        <w:pStyle w:val="BodyText"/>
      </w:pPr>
      <w:r>
        <w:t xml:space="preserve"> «В День ветеранов органов внутренних дел и внутренних войск МВД России заместитель командира ОБ ДПС ГИБДД УВД по ВАО майор полиции Антон Овчинников совместно с заместителем председателя ОС при УВД по ВАО Виктором Лаврухиным поздравили ветеранов Госавтоинспекции с праздником», - сообщила врио начальника ОССМИ УВД по ВАО ГУ МВД России по г. Москве капитан внутренней службы Юлия Шаповалова.</w:t>
      </w:r>
    </w:p>
    <w:p>
      <w:pPr>
        <w:pStyle w:val="BodyText"/>
      </w:pPr>
      <w:r>
        <w:t xml:space="preserve">Сотрудники полиции от всей души поблагодарили ветеранов ГАИ за службу и за ту работу, которую они делают сейчас, находясь на пенсии. Например, ветеран Госавтоинспекции Михаил Бурлак, отдавший службе в органах внутренних дел 30 лет и вышедший на пенсию в звании старшего лейтенанта, является членом агитационной группы в Совете ветеранов ОРУД ГАИ ГИБДД УВД по ВАО, которая занимается пропагандой ПДД среди детей и подростков.</w:t>
      </w:r>
    </w:p>
    <w:p>
      <w:pPr>
        <w:pStyle w:val="BodyText"/>
      </w:pPr>
      <w:r>
        <w:t xml:space="preserve">Также сотрудники полиции поздравили Виктора Серегина, который прослужил в Госавтоинспекции 25 лет и с 2009 года занимает должность председателя Совета ветеранов ОРУД ГАИ ГИБДД УВД по ВАО. Совет ветеранов ГАИ занимается помощью, вышедшим на пенсию сотрудникам ГАИ и пропагандирует уважительное отношение к правилам дорожного движения среди граждан.</w:t>
      </w:r>
    </w:p>
    <w:p>
      <w:pPr>
        <w:pStyle w:val="BodyText"/>
      </w:pPr>
      <w:r>
        <w:t xml:space="preserve">Член Общественного совета Виктор Лаврухин выразил свою признательность тем, кто и в преклонном возрасте продолжает трудиться на благо общества и государства в Совете ветеранов, пожелал им крепкого здоровья и успехов в их деятельности.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http://izmaylowo.mos.ru/your-safety/detail/7280133.html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801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801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2025-01-02T08:36:39Z</dcterms:created>
  <dcterms:modified xsi:type="dcterms:W3CDTF">2025-01-02T08:36:39Z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